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F30" w:rsidRPr="00644F30" w:rsidRDefault="00644F30" w:rsidP="00644F30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color w:val="00B050"/>
          <w:kern w:val="36"/>
          <w:sz w:val="54"/>
          <w:szCs w:val="54"/>
          <w:lang w:eastAsia="pl-PL"/>
        </w:rPr>
      </w:pPr>
      <w:r w:rsidRPr="00644F30">
        <w:rPr>
          <w:rFonts w:ascii="Arial" w:eastAsia="Times New Roman" w:hAnsi="Arial" w:cs="Arial"/>
          <w:b/>
          <w:bCs/>
          <w:color w:val="00B050"/>
          <w:kern w:val="36"/>
          <w:sz w:val="54"/>
          <w:szCs w:val="54"/>
          <w:lang w:eastAsia="pl-PL"/>
        </w:rPr>
        <w:t>WITAMINKI EDYCJA II</w:t>
      </w:r>
    </w:p>
    <w:p w:rsidR="00644F30" w:rsidRPr="00644F30" w:rsidRDefault="00644F30" w:rsidP="00644F30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color w:val="6C757D"/>
          <w:sz w:val="45"/>
          <w:szCs w:val="45"/>
          <w:lang w:eastAsia="pl-PL"/>
        </w:rPr>
      </w:pPr>
      <w:r w:rsidRPr="00644F30">
        <w:rPr>
          <w:rFonts w:ascii="Arial" w:eastAsia="Times New Roman" w:hAnsi="Arial" w:cs="Arial"/>
          <w:color w:val="6C757D"/>
          <w:sz w:val="45"/>
          <w:szCs w:val="45"/>
          <w:lang w:eastAsia="pl-PL"/>
        </w:rPr>
        <w:t>Projekt edukacyjny promujący zdrowe nawyki żywieniowe</w:t>
      </w:r>
      <w:r w:rsidR="004D785A">
        <w:rPr>
          <w:rFonts w:ascii="Arial" w:eastAsia="Times New Roman" w:hAnsi="Arial" w:cs="Arial"/>
          <w:color w:val="6C757D"/>
          <w:sz w:val="45"/>
          <w:szCs w:val="45"/>
          <w:lang w:eastAsia="pl-PL"/>
        </w:rPr>
        <w:t xml:space="preserve"> realizowany w grupie Jeżyków</w:t>
      </w:r>
    </w:p>
    <w:p w:rsidR="008C16D5" w:rsidRDefault="004D785A"/>
    <w:p w:rsidR="00644F30" w:rsidRPr="00644F30" w:rsidRDefault="00644F30" w:rsidP="00644F30">
      <w:pPr>
        <w:pStyle w:val="Nagwek3"/>
        <w:shd w:val="clear" w:color="auto" w:fill="FFFFFF"/>
        <w:spacing w:before="300" w:after="150"/>
        <w:rPr>
          <w:rFonts w:ascii="Arial" w:hAnsi="Arial" w:cs="Arial"/>
          <w:color w:val="6C757D"/>
          <w:sz w:val="36"/>
          <w:szCs w:val="36"/>
        </w:rPr>
      </w:pPr>
      <w:r>
        <w:rPr>
          <w:rStyle w:val="text-green"/>
          <w:rFonts w:ascii="Arial" w:hAnsi="Arial" w:cs="Arial"/>
          <w:color w:val="6C757D"/>
          <w:sz w:val="36"/>
          <w:szCs w:val="36"/>
          <w:shd w:val="clear" w:color="auto" w:fill="FFFFFF"/>
        </w:rPr>
        <w:t> Cele projektu</w:t>
      </w:r>
      <w:r w:rsidR="004D785A">
        <w:rPr>
          <w:rStyle w:val="text-green"/>
          <w:rFonts w:ascii="Arial" w:hAnsi="Arial" w:cs="Arial"/>
          <w:color w:val="6C757D"/>
          <w:sz w:val="36"/>
          <w:szCs w:val="36"/>
          <w:shd w:val="clear" w:color="auto" w:fill="FFFFFF"/>
        </w:rPr>
        <w:t>:</w:t>
      </w:r>
    </w:p>
    <w:p w:rsidR="00644F30" w:rsidRDefault="00644F30" w:rsidP="00644F30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600"/>
        <w:rPr>
          <w:rFonts w:ascii="Arial" w:hAnsi="Arial" w:cs="Arial"/>
          <w:color w:val="6C757D"/>
          <w:sz w:val="30"/>
          <w:szCs w:val="30"/>
        </w:rPr>
      </w:pPr>
      <w:r>
        <w:rPr>
          <w:rFonts w:ascii="Arial" w:hAnsi="Arial" w:cs="Arial"/>
          <w:color w:val="6C757D"/>
          <w:sz w:val="30"/>
          <w:szCs w:val="30"/>
        </w:rPr>
        <w:t>promowanie zdrowych nawyków żywieniowych;</w:t>
      </w:r>
    </w:p>
    <w:p w:rsidR="00644F30" w:rsidRPr="00644F30" w:rsidRDefault="00644F30" w:rsidP="00644F30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600"/>
        <w:rPr>
          <w:rFonts w:ascii="Arial" w:hAnsi="Arial" w:cs="Arial"/>
          <w:color w:val="6C757D"/>
          <w:sz w:val="30"/>
          <w:szCs w:val="30"/>
        </w:rPr>
      </w:pPr>
      <w:r w:rsidRPr="00644F30">
        <w:rPr>
          <w:rFonts w:ascii="Arial" w:hAnsi="Arial" w:cs="Arial"/>
          <w:color w:val="6C757D"/>
          <w:sz w:val="30"/>
          <w:szCs w:val="30"/>
        </w:rPr>
        <w:t>zachęcanie do spożywania zróżnicowanych potraw, bogatych w warzywa;</w:t>
      </w:r>
    </w:p>
    <w:p w:rsidR="00644F30" w:rsidRPr="00644F30" w:rsidRDefault="00644F30" w:rsidP="00644F30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600"/>
        <w:rPr>
          <w:rFonts w:ascii="Arial" w:hAnsi="Arial" w:cs="Arial"/>
          <w:color w:val="6C757D"/>
          <w:sz w:val="30"/>
          <w:szCs w:val="30"/>
        </w:rPr>
      </w:pPr>
      <w:r w:rsidRPr="00644F30">
        <w:rPr>
          <w:rFonts w:ascii="Arial" w:hAnsi="Arial" w:cs="Arial"/>
          <w:color w:val="6C757D"/>
          <w:sz w:val="30"/>
          <w:szCs w:val="30"/>
        </w:rPr>
        <w:t>stwarzanie okazji do poznawania nowych smaków;</w:t>
      </w:r>
    </w:p>
    <w:p w:rsidR="00644F30" w:rsidRPr="00644F30" w:rsidRDefault="00644F30" w:rsidP="00644F30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600"/>
        <w:rPr>
          <w:rFonts w:ascii="Arial" w:hAnsi="Arial" w:cs="Arial"/>
          <w:color w:val="6C757D"/>
          <w:sz w:val="30"/>
          <w:szCs w:val="30"/>
        </w:rPr>
      </w:pPr>
      <w:r w:rsidRPr="00644F30">
        <w:rPr>
          <w:rFonts w:ascii="Arial" w:hAnsi="Arial" w:cs="Arial"/>
          <w:color w:val="6C757D"/>
          <w:sz w:val="30"/>
          <w:szCs w:val="30"/>
        </w:rPr>
        <w:t>oswajanie z wyglądem warzyw i zapoznanie z ich wartościami odżywczymi;</w:t>
      </w:r>
    </w:p>
    <w:p w:rsidR="00644F30" w:rsidRPr="00644F30" w:rsidRDefault="00644F30" w:rsidP="00644F30">
      <w:pPr>
        <w:numPr>
          <w:ilvl w:val="0"/>
          <w:numId w:val="1"/>
        </w:numPr>
        <w:shd w:val="clear" w:color="auto" w:fill="FFFFFF"/>
        <w:spacing w:before="150" w:after="150" w:line="240" w:lineRule="auto"/>
        <w:ind w:left="600"/>
        <w:rPr>
          <w:rFonts w:ascii="Arial" w:hAnsi="Arial" w:cs="Arial"/>
          <w:color w:val="6C757D"/>
          <w:sz w:val="30"/>
          <w:szCs w:val="30"/>
        </w:rPr>
      </w:pPr>
      <w:r w:rsidRPr="00644F30">
        <w:rPr>
          <w:rFonts w:ascii="Arial" w:hAnsi="Arial" w:cs="Arial"/>
          <w:color w:val="6C757D"/>
          <w:sz w:val="30"/>
          <w:szCs w:val="30"/>
        </w:rPr>
        <w:t>wdrażanie do samodzielnego komponowania posiłków i robienia prostych potraw według przepisów kulinarnych</w:t>
      </w:r>
    </w:p>
    <w:p w:rsidR="00644F30" w:rsidRPr="004D785A" w:rsidRDefault="00644F30">
      <w:pPr>
        <w:rPr>
          <w:b/>
          <w:color w:val="3B3838" w:themeColor="background2" w:themeShade="40"/>
        </w:rPr>
      </w:pPr>
    </w:p>
    <w:p w:rsidR="00644F30" w:rsidRPr="004D785A" w:rsidRDefault="00644F30">
      <w:pPr>
        <w:rPr>
          <w:rFonts w:ascii="Arial" w:hAnsi="Arial" w:cs="Arial"/>
          <w:b/>
          <w:color w:val="00B050"/>
          <w:sz w:val="32"/>
          <w:szCs w:val="32"/>
        </w:rPr>
      </w:pPr>
      <w:r w:rsidRPr="004D785A">
        <w:rPr>
          <w:rFonts w:ascii="Arial" w:hAnsi="Arial" w:cs="Arial"/>
          <w:b/>
          <w:color w:val="00B050"/>
          <w:sz w:val="32"/>
          <w:szCs w:val="32"/>
        </w:rPr>
        <w:t>Wyzwania warzywne:</w:t>
      </w:r>
    </w:p>
    <w:p w:rsidR="00644F30" w:rsidRPr="004D785A" w:rsidRDefault="00644F30">
      <w:pPr>
        <w:rPr>
          <w:rFonts w:ascii="Arial" w:hAnsi="Arial" w:cs="Arial"/>
          <w:color w:val="00B050"/>
          <w:sz w:val="24"/>
          <w:szCs w:val="24"/>
        </w:rPr>
      </w:pPr>
      <w:r w:rsidRPr="004D785A">
        <w:rPr>
          <w:rFonts w:ascii="Arial" w:hAnsi="Arial" w:cs="Arial"/>
          <w:color w:val="00B050"/>
          <w:sz w:val="24"/>
          <w:szCs w:val="24"/>
        </w:rPr>
        <w:t>Wrzesień – Cukinia Celestyna</w:t>
      </w:r>
    </w:p>
    <w:p w:rsidR="00644F30" w:rsidRPr="004D785A" w:rsidRDefault="00644F30">
      <w:pPr>
        <w:rPr>
          <w:rFonts w:ascii="Arial" w:hAnsi="Arial" w:cs="Arial"/>
          <w:color w:val="00B050"/>
          <w:sz w:val="24"/>
          <w:szCs w:val="24"/>
        </w:rPr>
      </w:pPr>
      <w:r w:rsidRPr="004D785A">
        <w:rPr>
          <w:rFonts w:ascii="Arial" w:hAnsi="Arial" w:cs="Arial"/>
          <w:color w:val="00B050"/>
          <w:sz w:val="24"/>
          <w:szCs w:val="24"/>
        </w:rPr>
        <w:t>Październik- Kapusta Kama</w:t>
      </w:r>
    </w:p>
    <w:p w:rsidR="00644F30" w:rsidRPr="004D785A" w:rsidRDefault="00644F30">
      <w:pPr>
        <w:rPr>
          <w:rFonts w:ascii="Arial" w:hAnsi="Arial" w:cs="Arial"/>
          <w:color w:val="00B050"/>
          <w:sz w:val="24"/>
          <w:szCs w:val="24"/>
        </w:rPr>
      </w:pPr>
      <w:r w:rsidRPr="004D785A">
        <w:rPr>
          <w:rFonts w:ascii="Arial" w:hAnsi="Arial" w:cs="Arial"/>
          <w:color w:val="00B050"/>
          <w:sz w:val="24"/>
          <w:szCs w:val="24"/>
        </w:rPr>
        <w:t>Listopad- Czosnek Czarek</w:t>
      </w:r>
    </w:p>
    <w:p w:rsidR="00644F30" w:rsidRPr="004D785A" w:rsidRDefault="00644F30">
      <w:pPr>
        <w:rPr>
          <w:rFonts w:ascii="Arial" w:hAnsi="Arial" w:cs="Arial"/>
          <w:color w:val="00B050"/>
          <w:sz w:val="24"/>
          <w:szCs w:val="24"/>
        </w:rPr>
      </w:pPr>
      <w:r w:rsidRPr="004D785A">
        <w:rPr>
          <w:rFonts w:ascii="Arial" w:hAnsi="Arial" w:cs="Arial"/>
          <w:color w:val="00B050"/>
          <w:sz w:val="24"/>
          <w:szCs w:val="24"/>
        </w:rPr>
        <w:t>Grudzień- Por Przemek</w:t>
      </w:r>
    </w:p>
    <w:p w:rsidR="00644F30" w:rsidRPr="004D785A" w:rsidRDefault="00644F30">
      <w:pPr>
        <w:rPr>
          <w:rFonts w:ascii="Arial" w:hAnsi="Arial" w:cs="Arial"/>
          <w:color w:val="00B050"/>
          <w:sz w:val="24"/>
          <w:szCs w:val="24"/>
        </w:rPr>
      </w:pPr>
      <w:r w:rsidRPr="004D785A">
        <w:rPr>
          <w:rFonts w:ascii="Arial" w:hAnsi="Arial" w:cs="Arial"/>
          <w:color w:val="00B050"/>
          <w:sz w:val="24"/>
          <w:szCs w:val="24"/>
        </w:rPr>
        <w:t>Styczeń- Kalafior Kostek</w:t>
      </w:r>
    </w:p>
    <w:p w:rsidR="00644F30" w:rsidRPr="004D785A" w:rsidRDefault="00644F30">
      <w:pPr>
        <w:rPr>
          <w:rFonts w:ascii="Arial" w:hAnsi="Arial" w:cs="Arial"/>
          <w:color w:val="00B050"/>
          <w:sz w:val="24"/>
          <w:szCs w:val="24"/>
        </w:rPr>
      </w:pPr>
      <w:r w:rsidRPr="004D785A">
        <w:rPr>
          <w:rFonts w:ascii="Arial" w:hAnsi="Arial" w:cs="Arial"/>
          <w:color w:val="00B050"/>
          <w:sz w:val="24"/>
          <w:szCs w:val="24"/>
        </w:rPr>
        <w:t>Luty- Brukselka Blanka</w:t>
      </w:r>
    </w:p>
    <w:p w:rsidR="00644F30" w:rsidRPr="004D785A" w:rsidRDefault="00644F30">
      <w:pPr>
        <w:rPr>
          <w:rFonts w:ascii="Arial" w:hAnsi="Arial" w:cs="Arial"/>
          <w:color w:val="00B050"/>
          <w:sz w:val="24"/>
          <w:szCs w:val="24"/>
        </w:rPr>
      </w:pPr>
      <w:r w:rsidRPr="004D785A">
        <w:rPr>
          <w:rFonts w:ascii="Arial" w:hAnsi="Arial" w:cs="Arial"/>
          <w:color w:val="00B050"/>
          <w:sz w:val="24"/>
          <w:szCs w:val="24"/>
        </w:rPr>
        <w:t>Marzec- Kalarepa Klara</w:t>
      </w:r>
    </w:p>
    <w:p w:rsidR="00644F30" w:rsidRPr="004D785A" w:rsidRDefault="00644F30">
      <w:pPr>
        <w:rPr>
          <w:rFonts w:ascii="Arial" w:hAnsi="Arial" w:cs="Arial"/>
          <w:color w:val="00B050"/>
          <w:sz w:val="24"/>
          <w:szCs w:val="24"/>
        </w:rPr>
      </w:pPr>
      <w:r w:rsidRPr="004D785A">
        <w:rPr>
          <w:rFonts w:ascii="Arial" w:hAnsi="Arial" w:cs="Arial"/>
          <w:color w:val="00B050"/>
          <w:sz w:val="24"/>
          <w:szCs w:val="24"/>
        </w:rPr>
        <w:t>Kwiecień- Rzepa Rozalia</w:t>
      </w:r>
    </w:p>
    <w:p w:rsidR="00644F30" w:rsidRPr="004D785A" w:rsidRDefault="00644F30">
      <w:pPr>
        <w:rPr>
          <w:rFonts w:ascii="Arial" w:hAnsi="Arial" w:cs="Arial"/>
          <w:color w:val="00B050"/>
          <w:sz w:val="24"/>
          <w:szCs w:val="24"/>
        </w:rPr>
      </w:pPr>
      <w:r w:rsidRPr="004D785A">
        <w:rPr>
          <w:rFonts w:ascii="Arial" w:hAnsi="Arial" w:cs="Arial"/>
          <w:color w:val="00B050"/>
          <w:sz w:val="24"/>
          <w:szCs w:val="24"/>
        </w:rPr>
        <w:t>Maj- Fasola Filomena</w:t>
      </w:r>
    </w:p>
    <w:p w:rsidR="00644F30" w:rsidRPr="004D785A" w:rsidRDefault="00644F30">
      <w:pPr>
        <w:rPr>
          <w:rFonts w:ascii="Arial" w:hAnsi="Arial" w:cs="Arial"/>
          <w:color w:val="00B050"/>
          <w:sz w:val="24"/>
          <w:szCs w:val="24"/>
        </w:rPr>
      </w:pPr>
      <w:r w:rsidRPr="004D785A">
        <w:rPr>
          <w:rFonts w:ascii="Arial" w:hAnsi="Arial" w:cs="Arial"/>
          <w:color w:val="00B050"/>
          <w:sz w:val="24"/>
          <w:szCs w:val="24"/>
        </w:rPr>
        <w:t xml:space="preserve">Czerwiec- Bakłażan Błażej </w:t>
      </w:r>
    </w:p>
    <w:p w:rsidR="004D785A" w:rsidRDefault="004D785A">
      <w:pPr>
        <w:rPr>
          <w:rFonts w:ascii="Arial" w:hAnsi="Arial" w:cs="Arial"/>
          <w:color w:val="3B3838" w:themeColor="background2" w:themeShade="40"/>
          <w:sz w:val="24"/>
          <w:szCs w:val="24"/>
        </w:rPr>
      </w:pPr>
    </w:p>
    <w:p w:rsidR="004D785A" w:rsidRPr="004D785A" w:rsidRDefault="004D785A" w:rsidP="004D785A">
      <w:pPr>
        <w:jc w:val="right"/>
        <w:rPr>
          <w:rFonts w:ascii="Arial" w:hAnsi="Arial" w:cs="Arial"/>
          <w:color w:val="3B3838" w:themeColor="background2" w:themeShade="40"/>
          <w:sz w:val="28"/>
          <w:szCs w:val="28"/>
        </w:rPr>
      </w:pPr>
      <w:r w:rsidRPr="004D785A">
        <w:rPr>
          <w:rFonts w:ascii="Arial" w:hAnsi="Arial" w:cs="Arial"/>
          <w:color w:val="3B3838" w:themeColor="background2" w:themeShade="40"/>
          <w:sz w:val="28"/>
          <w:szCs w:val="28"/>
        </w:rPr>
        <w:t>Realizacja</w:t>
      </w:r>
    </w:p>
    <w:p w:rsidR="004D785A" w:rsidRPr="004D785A" w:rsidRDefault="004D785A" w:rsidP="004D785A">
      <w:pPr>
        <w:jc w:val="right"/>
        <w:rPr>
          <w:rFonts w:ascii="Arial" w:hAnsi="Arial" w:cs="Arial"/>
          <w:color w:val="3B3838" w:themeColor="background2" w:themeShade="40"/>
          <w:sz w:val="28"/>
          <w:szCs w:val="28"/>
        </w:rPr>
      </w:pPr>
      <w:bookmarkStart w:id="0" w:name="_GoBack"/>
      <w:bookmarkEnd w:id="0"/>
      <w:r w:rsidRPr="004D785A">
        <w:rPr>
          <w:rFonts w:ascii="Arial" w:hAnsi="Arial" w:cs="Arial"/>
          <w:color w:val="3B3838" w:themeColor="background2" w:themeShade="40"/>
          <w:sz w:val="28"/>
          <w:szCs w:val="28"/>
        </w:rPr>
        <w:t>Agnieszka Hanek</w:t>
      </w:r>
    </w:p>
    <w:sectPr w:rsidR="004D785A" w:rsidRPr="004D785A" w:rsidSect="004D785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67296"/>
    <w:multiLevelType w:val="multilevel"/>
    <w:tmpl w:val="694E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30"/>
    <w:rsid w:val="004D785A"/>
    <w:rsid w:val="00644F30"/>
    <w:rsid w:val="0069780C"/>
    <w:rsid w:val="00B4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9003"/>
  <w15:chartTrackingRefBased/>
  <w15:docId w15:val="{448EA273-639E-4F6E-8116-3B479994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44F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644F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4F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4F3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44F3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44F30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644F3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xt-green">
    <w:name w:val="text-green"/>
    <w:basedOn w:val="Domylnaczcionkaakapitu"/>
    <w:rsid w:val="00644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dcterms:created xsi:type="dcterms:W3CDTF">2024-10-27T12:04:00Z</dcterms:created>
  <dcterms:modified xsi:type="dcterms:W3CDTF">2024-10-27T12:16:00Z</dcterms:modified>
</cp:coreProperties>
</file>